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DE680" w14:textId="77777777" w:rsidR="00E15355" w:rsidRPr="00091015" w:rsidRDefault="00E15355" w:rsidP="006B0BD6">
      <w:pPr>
        <w:tabs>
          <w:tab w:val="left" w:pos="9630"/>
        </w:tabs>
        <w:ind w:left="-180" w:right="90"/>
        <w:jc w:val="both"/>
        <w:rPr>
          <w:rFonts w:ascii="Times New Roman" w:hAnsi="Times New Roman" w:cs="Times New Roman"/>
          <w:lang w:val="sr-Cyrl-RS"/>
        </w:rPr>
      </w:pPr>
    </w:p>
    <w:p w14:paraId="2E5070BA" w14:textId="77777777" w:rsidR="00DE1528" w:rsidRDefault="00DE1528" w:rsidP="006B0BD6">
      <w:pPr>
        <w:tabs>
          <w:tab w:val="left" w:pos="9630"/>
        </w:tabs>
        <w:ind w:left="-180" w:right="90"/>
        <w:jc w:val="both"/>
        <w:rPr>
          <w:rFonts w:ascii="Times New Roman" w:hAnsi="Times New Roman" w:cs="Times New Roman"/>
          <w:b/>
          <w:lang w:val="sr-Latn-RS"/>
        </w:rPr>
      </w:pPr>
    </w:p>
    <w:p w14:paraId="5F015A33" w14:textId="77777777" w:rsidR="006130FE" w:rsidRPr="006B0BD6" w:rsidRDefault="006130FE" w:rsidP="006B0BD6">
      <w:pPr>
        <w:tabs>
          <w:tab w:val="left" w:pos="9630"/>
        </w:tabs>
        <w:ind w:left="-180" w:right="90"/>
        <w:jc w:val="both"/>
        <w:rPr>
          <w:rFonts w:ascii="Times New Roman" w:hAnsi="Times New Roman" w:cs="Times New Roman"/>
          <w:b/>
          <w:lang w:val="sr-Latn-RS"/>
        </w:rPr>
      </w:pPr>
    </w:p>
    <w:p w14:paraId="51EE2D12" w14:textId="6911F6EB" w:rsidR="001729B7" w:rsidRPr="006B0BD6" w:rsidRDefault="00C360E1" w:rsidP="006B0BD6">
      <w:pPr>
        <w:tabs>
          <w:tab w:val="left" w:pos="9630"/>
        </w:tabs>
        <w:ind w:left="-180" w:right="90"/>
        <w:jc w:val="center"/>
        <w:rPr>
          <w:rFonts w:ascii="Times New Roman" w:hAnsi="Times New Roman" w:cs="Times New Roman"/>
          <w:b/>
          <w:sz w:val="32"/>
          <w:lang w:val="sr-Cyrl-RS"/>
        </w:rPr>
      </w:pPr>
      <w:r>
        <w:rPr>
          <w:rFonts w:ascii="Times New Roman" w:hAnsi="Times New Roman" w:cs="Times New Roman"/>
          <w:b/>
          <w:sz w:val="32"/>
          <w:lang w:val="sr-Cyrl-RS"/>
        </w:rPr>
        <w:t>Записник са Редовне седнице С</w:t>
      </w:r>
      <w:r w:rsidR="00747CF8" w:rsidRPr="006B0BD6">
        <w:rPr>
          <w:rFonts w:ascii="Times New Roman" w:hAnsi="Times New Roman" w:cs="Times New Roman"/>
          <w:b/>
          <w:sz w:val="32"/>
          <w:lang w:val="sr-Cyrl-RS"/>
        </w:rPr>
        <w:t xml:space="preserve">купштине </w:t>
      </w:r>
      <w:r w:rsidR="00DE1528" w:rsidRPr="006B0BD6">
        <w:rPr>
          <w:rFonts w:ascii="Times New Roman" w:hAnsi="Times New Roman" w:cs="Times New Roman"/>
          <w:b/>
          <w:sz w:val="32"/>
          <w:lang w:val="sr-Latn-RS"/>
        </w:rPr>
        <w:br/>
      </w:r>
      <w:r w:rsidR="002A139A">
        <w:rPr>
          <w:rFonts w:ascii="Times New Roman" w:hAnsi="Times New Roman" w:cs="Times New Roman"/>
          <w:b/>
          <w:sz w:val="32"/>
          <w:lang w:val="sr-Cyrl-RS"/>
        </w:rPr>
        <w:t>удружења</w:t>
      </w:r>
      <w:r w:rsidR="00747CF8" w:rsidRPr="006B0BD6">
        <w:rPr>
          <w:rFonts w:ascii="Times New Roman" w:hAnsi="Times New Roman" w:cs="Times New Roman"/>
          <w:b/>
          <w:sz w:val="32"/>
          <w:lang w:val="sr-Cyrl-RS"/>
        </w:rPr>
        <w:t xml:space="preserve"> „Светски омладински талас“</w:t>
      </w:r>
    </w:p>
    <w:p w14:paraId="3943DD83" w14:textId="77777777" w:rsidR="000426B6" w:rsidRDefault="000426B6" w:rsidP="006B0BD6">
      <w:pPr>
        <w:tabs>
          <w:tab w:val="left" w:pos="9630"/>
        </w:tabs>
        <w:ind w:left="-180" w:right="90"/>
        <w:jc w:val="both"/>
        <w:rPr>
          <w:rFonts w:ascii="Times New Roman" w:hAnsi="Times New Roman" w:cs="Times New Roman"/>
          <w:lang w:val="sr-Cyrl-RS"/>
        </w:rPr>
      </w:pPr>
    </w:p>
    <w:p w14:paraId="7B95B97C" w14:textId="77777777" w:rsidR="006130FE" w:rsidRPr="006B0BD6" w:rsidRDefault="006130FE" w:rsidP="006B0BD6">
      <w:pPr>
        <w:tabs>
          <w:tab w:val="left" w:pos="9630"/>
        </w:tabs>
        <w:ind w:left="-180" w:right="90"/>
        <w:jc w:val="both"/>
        <w:rPr>
          <w:rFonts w:ascii="Times New Roman" w:hAnsi="Times New Roman" w:cs="Times New Roman"/>
          <w:lang w:val="sr-Cyrl-RS"/>
        </w:rPr>
      </w:pPr>
    </w:p>
    <w:p w14:paraId="39F9D484" w14:textId="7846967B" w:rsidR="001729B7" w:rsidRPr="006B0BD6" w:rsidRDefault="008373C3" w:rsidP="006B0BD6">
      <w:pPr>
        <w:tabs>
          <w:tab w:val="left" w:pos="9630"/>
        </w:tabs>
        <w:ind w:left="-180"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Датум одржавања: </w:t>
      </w:r>
      <w:r w:rsidR="002A54B2">
        <w:rPr>
          <w:rFonts w:ascii="Times New Roman" w:hAnsi="Times New Roman" w:cs="Times New Roman"/>
          <w:lang w:val="sr-Latn-RS"/>
        </w:rPr>
        <w:t>2</w:t>
      </w:r>
      <w:r w:rsidR="00D51616">
        <w:rPr>
          <w:rFonts w:ascii="Times New Roman" w:hAnsi="Times New Roman" w:cs="Times New Roman"/>
          <w:lang w:val="sr-Latn-RS"/>
        </w:rPr>
        <w:t>1</w:t>
      </w:r>
      <w:r>
        <w:rPr>
          <w:rFonts w:ascii="Times New Roman" w:hAnsi="Times New Roman" w:cs="Times New Roman"/>
          <w:lang w:val="sr-Cyrl-RS"/>
        </w:rPr>
        <w:t>.</w:t>
      </w:r>
      <w:r w:rsidR="00D51616">
        <w:rPr>
          <w:rFonts w:ascii="Times New Roman" w:hAnsi="Times New Roman" w:cs="Times New Roman"/>
          <w:lang w:val="sr-Latn-RS"/>
        </w:rPr>
        <w:t>11</w:t>
      </w:r>
      <w:r>
        <w:rPr>
          <w:rFonts w:ascii="Times New Roman" w:hAnsi="Times New Roman" w:cs="Times New Roman"/>
          <w:lang w:val="sr-Cyrl-RS"/>
        </w:rPr>
        <w:t>.20</w:t>
      </w:r>
      <w:r w:rsidR="002A54B2">
        <w:rPr>
          <w:rFonts w:ascii="Times New Roman" w:hAnsi="Times New Roman" w:cs="Times New Roman"/>
          <w:lang w:val="sr-Latn-RS"/>
        </w:rPr>
        <w:t>2</w:t>
      </w:r>
      <w:r w:rsidR="00D51616">
        <w:rPr>
          <w:rFonts w:ascii="Times New Roman" w:hAnsi="Times New Roman" w:cs="Times New Roman"/>
          <w:lang w:val="sr-Latn-RS"/>
        </w:rPr>
        <w:t>1</w:t>
      </w:r>
      <w:r w:rsidR="001729B7" w:rsidRPr="006B0BD6">
        <w:rPr>
          <w:rFonts w:ascii="Times New Roman" w:hAnsi="Times New Roman" w:cs="Times New Roman"/>
          <w:lang w:val="sr-Cyrl-RS"/>
        </w:rPr>
        <w:t>.</w:t>
      </w:r>
    </w:p>
    <w:p w14:paraId="405A9934" w14:textId="745026D8" w:rsidR="00747CF8" w:rsidRPr="006B0BD6" w:rsidRDefault="008373C3" w:rsidP="006B0BD6">
      <w:pPr>
        <w:tabs>
          <w:tab w:val="left" w:pos="9630"/>
        </w:tabs>
        <w:ind w:left="-180"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Место одржавања: </w:t>
      </w:r>
      <w:r w:rsidR="00091015">
        <w:rPr>
          <w:rFonts w:ascii="Times New Roman" w:hAnsi="Times New Roman" w:cs="Times New Roman"/>
          <w:lang w:val="sr-Cyrl-RS"/>
        </w:rPr>
        <w:t>Дом Омладине Београд</w:t>
      </w:r>
    </w:p>
    <w:p w14:paraId="6EB44424" w14:textId="77777777" w:rsidR="007F7288" w:rsidRDefault="001C30C7" w:rsidP="008373C3">
      <w:pPr>
        <w:tabs>
          <w:tab w:val="left" w:pos="9630"/>
        </w:tabs>
        <w:ind w:left="-180" w:right="90"/>
        <w:jc w:val="both"/>
        <w:rPr>
          <w:rFonts w:ascii="Times New Roman" w:hAnsi="Times New Roman" w:cs="Times New Roman"/>
          <w:lang w:val="sr-Cyrl-RS"/>
        </w:rPr>
      </w:pPr>
      <w:r w:rsidRPr="006B0BD6">
        <w:rPr>
          <w:rFonts w:ascii="Times New Roman" w:hAnsi="Times New Roman" w:cs="Times New Roman"/>
          <w:lang w:val="sr-Cyrl-RS"/>
        </w:rPr>
        <w:t>Присутни чланови Скупштине:</w:t>
      </w:r>
    </w:p>
    <w:p w14:paraId="01C2C8C0" w14:textId="77777777" w:rsidR="00B23007" w:rsidRDefault="00B23007" w:rsidP="00B23007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Тијана Миличић</w:t>
      </w:r>
    </w:p>
    <w:p w14:paraId="289C286C" w14:textId="43A041EB" w:rsidR="00B23007" w:rsidRDefault="00B23007" w:rsidP="00B23007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Тијана Мићановић</w:t>
      </w:r>
    </w:p>
    <w:p w14:paraId="760DBD7E" w14:textId="641C73F6" w:rsidR="00B23007" w:rsidRPr="00B23007" w:rsidRDefault="00B23007" w:rsidP="00B23007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Софија Нешковић</w:t>
      </w:r>
    </w:p>
    <w:p w14:paraId="5E988378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Ана Златковић</w:t>
      </w:r>
    </w:p>
    <w:p w14:paraId="1BF87CC5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Анђела Миковић</w:t>
      </w:r>
    </w:p>
    <w:p w14:paraId="26D753CE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Ања Радовановић</w:t>
      </w:r>
    </w:p>
    <w:p w14:paraId="2DB6CF31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Божидар Танчић</w:t>
      </w:r>
    </w:p>
    <w:p w14:paraId="59375DF8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Душан Дотлић</w:t>
      </w:r>
    </w:p>
    <w:p w14:paraId="3C1CE4C3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Емилија Ничић</w:t>
      </w:r>
    </w:p>
    <w:p w14:paraId="3B80D55F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Братић</w:t>
      </w:r>
    </w:p>
    <w:p w14:paraId="588670C2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Милошевић</w:t>
      </w:r>
    </w:p>
    <w:p w14:paraId="38A094C0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Јелена Николић</w:t>
      </w:r>
    </w:p>
    <w:p w14:paraId="03774E2A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Јована Васић</w:t>
      </w:r>
    </w:p>
    <w:p w14:paraId="12FE4E85" w14:textId="77777777" w:rsidR="00B23007" w:rsidRDefault="00B23007" w:rsidP="008373C3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Јована Јовић</w:t>
      </w:r>
    </w:p>
    <w:p w14:paraId="4116ECB4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Јована Секулић</w:t>
      </w:r>
    </w:p>
    <w:p w14:paraId="27838B8F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Катарина Рајковић</w:t>
      </w:r>
    </w:p>
    <w:p w14:paraId="7C8DC270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Марија Митић</w:t>
      </w:r>
    </w:p>
    <w:p w14:paraId="65694C8E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Марко Пијевац</w:t>
      </w:r>
    </w:p>
    <w:p w14:paraId="13AAC5D2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Матија Симовић</w:t>
      </w:r>
    </w:p>
    <w:p w14:paraId="1973C1CA" w14:textId="77777777" w:rsidR="00B23007" w:rsidRPr="00600478" w:rsidRDefault="00B23007" w:rsidP="00600478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Милица Милошевић</w:t>
      </w:r>
    </w:p>
    <w:p w14:paraId="08DE1437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Милица Поповић</w:t>
      </w:r>
    </w:p>
    <w:p w14:paraId="4ABA2D70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Мина Метић</w:t>
      </w:r>
    </w:p>
    <w:p w14:paraId="636E0903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Михаило Ђорђевић</w:t>
      </w:r>
    </w:p>
    <w:p w14:paraId="0F5CA470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Наташа Михаиловић</w:t>
      </w:r>
    </w:p>
    <w:p w14:paraId="701D2930" w14:textId="77777777" w:rsidR="00B23007" w:rsidRDefault="00B23007" w:rsidP="008373C3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Петар Витковић</w:t>
      </w:r>
    </w:p>
    <w:p w14:paraId="29C201BD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Саша Видинер</w:t>
      </w:r>
    </w:p>
    <w:p w14:paraId="538E0025" w14:textId="630AA798" w:rsidR="00B23007" w:rsidRPr="00B23007" w:rsidRDefault="00B23007" w:rsidP="00B23007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Соња Мијатовић</w:t>
      </w:r>
    </w:p>
    <w:p w14:paraId="09A8643C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Стефан Милошевић</w:t>
      </w:r>
    </w:p>
    <w:p w14:paraId="1C1A0EA4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Страхиња Ђорђевић</w:t>
      </w:r>
    </w:p>
    <w:p w14:paraId="704C5E2F" w14:textId="77777777" w:rsidR="00B23007" w:rsidRDefault="00B23007" w:rsidP="00A46AD5">
      <w:pPr>
        <w:pStyle w:val="ListParagraph"/>
        <w:numPr>
          <w:ilvl w:val="0"/>
          <w:numId w:val="7"/>
        </w:numPr>
        <w:tabs>
          <w:tab w:val="left" w:pos="9630"/>
        </w:tabs>
        <w:ind w:right="9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Тамара Милановић</w:t>
      </w:r>
    </w:p>
    <w:p w14:paraId="7A8B7698" w14:textId="77777777" w:rsidR="005B6788" w:rsidRDefault="008373C3" w:rsidP="006B0BD6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Дневни ред: </w:t>
      </w:r>
    </w:p>
    <w:p w14:paraId="5351AC17" w14:textId="77777777" w:rsidR="008373C3" w:rsidRPr="008373C3" w:rsidRDefault="008373C3" w:rsidP="008373C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 w:rsidRPr="008373C3">
        <w:rPr>
          <w:rFonts w:ascii="Times New Roman" w:hAnsi="Times New Roman" w:cs="Times New Roman"/>
          <w:lang w:val="sr-Cyrl-RS"/>
        </w:rPr>
        <w:t>Избор радног председништва</w:t>
      </w:r>
    </w:p>
    <w:p w14:paraId="7F43C665" w14:textId="77777777" w:rsidR="008373C3" w:rsidRPr="008373C3" w:rsidRDefault="008373C3" w:rsidP="008373C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 w:rsidRPr="008373C3">
        <w:rPr>
          <w:rFonts w:ascii="Times New Roman" w:hAnsi="Times New Roman" w:cs="Times New Roman"/>
          <w:lang w:val="sr-Cyrl-RS"/>
        </w:rPr>
        <w:t>Утврђивање кворума</w:t>
      </w:r>
    </w:p>
    <w:p w14:paraId="39D198C0" w14:textId="592A248A" w:rsidR="003131FD" w:rsidRPr="003131FD" w:rsidRDefault="008373C3" w:rsidP="003131F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 w:rsidRPr="008373C3">
        <w:rPr>
          <w:rFonts w:ascii="Times New Roman" w:hAnsi="Times New Roman" w:cs="Times New Roman"/>
          <w:lang w:val="sr-Cyrl-RS"/>
        </w:rPr>
        <w:t>Усвајање дневног реда</w:t>
      </w:r>
    </w:p>
    <w:p w14:paraId="40C8A5CA" w14:textId="36812A32" w:rsidR="003131FD" w:rsidRPr="003131FD" w:rsidRDefault="008373C3" w:rsidP="003131F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 w:rsidRPr="008373C3">
        <w:rPr>
          <w:rFonts w:ascii="Times New Roman" w:hAnsi="Times New Roman" w:cs="Times New Roman"/>
          <w:lang w:val="sr-Cyrl-RS"/>
        </w:rPr>
        <w:t>Представљање годишњег извешта</w:t>
      </w:r>
      <w:r w:rsidR="00A81F58">
        <w:rPr>
          <w:rFonts w:ascii="Times New Roman" w:hAnsi="Times New Roman" w:cs="Times New Roman"/>
          <w:lang w:val="sr-Cyrl-RS"/>
        </w:rPr>
        <w:t>ја о раду СОТ-а и УО СОТ</w:t>
      </w:r>
    </w:p>
    <w:p w14:paraId="50FB6F73" w14:textId="18517D28" w:rsidR="008373C3" w:rsidRDefault="008373C3" w:rsidP="008373C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 w:rsidRPr="008373C3">
        <w:rPr>
          <w:rFonts w:ascii="Times New Roman" w:hAnsi="Times New Roman" w:cs="Times New Roman"/>
          <w:lang w:val="sr-Cyrl-RS"/>
        </w:rPr>
        <w:t xml:space="preserve">Усвајање годишњег извештаја о раду СОТ-а и УО СОТ </w:t>
      </w:r>
    </w:p>
    <w:p w14:paraId="143C8567" w14:textId="4F3AEBA8" w:rsidR="003131FD" w:rsidRPr="00D51616" w:rsidRDefault="00455271" w:rsidP="00D5161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Извештај о буџету пројек</w:t>
      </w:r>
      <w:r w:rsidR="00D51616">
        <w:rPr>
          <w:rFonts w:ascii="Times New Roman" w:hAnsi="Times New Roman" w:cs="Times New Roman"/>
          <w:lang w:val="sr-Cyrl-RS"/>
        </w:rPr>
        <w:t>ата</w:t>
      </w:r>
    </w:p>
    <w:p w14:paraId="6B077A56" w14:textId="6EBEBB2B" w:rsidR="002E3BE6" w:rsidRDefault="004F5BD4" w:rsidP="008373C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Номинације и одабир органа СОТ-а</w:t>
      </w:r>
    </w:p>
    <w:p w14:paraId="2697AD1A" w14:textId="0D5DA7F2" w:rsidR="002E3BE6" w:rsidRDefault="004F5BD4" w:rsidP="008373C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Одабир координатора за </w:t>
      </w:r>
      <w:r w:rsidR="003131FD">
        <w:rPr>
          <w:rFonts w:ascii="Times New Roman" w:hAnsi="Times New Roman" w:cs="Times New Roman"/>
          <w:lang w:val="sr-Latn-RS"/>
        </w:rPr>
        <w:t>ISWiB 202</w:t>
      </w:r>
      <w:r w:rsidR="00471BEF">
        <w:rPr>
          <w:rFonts w:ascii="Times New Roman" w:hAnsi="Times New Roman" w:cs="Times New Roman"/>
          <w:lang w:val="sr-Latn-RS"/>
        </w:rPr>
        <w:t>2</w:t>
      </w:r>
    </w:p>
    <w:p w14:paraId="095DA113" w14:textId="4E8949F7" w:rsidR="00A81F58" w:rsidRPr="005F5400" w:rsidRDefault="00A81F58" w:rsidP="005F5400">
      <w:pPr>
        <w:spacing w:after="0" w:line="276" w:lineRule="auto"/>
        <w:ind w:left="360"/>
        <w:jc w:val="both"/>
        <w:rPr>
          <w:rFonts w:ascii="Times New Roman" w:hAnsi="Times New Roman" w:cs="Times New Roman"/>
          <w:lang w:val="sr-Cyrl-RS"/>
        </w:rPr>
      </w:pPr>
    </w:p>
    <w:p w14:paraId="1C5DCE67" w14:textId="77777777" w:rsidR="004F5BD4" w:rsidRPr="008373C3" w:rsidRDefault="004F5BD4" w:rsidP="004F5BD4">
      <w:pPr>
        <w:pStyle w:val="ListParagraph"/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</w:p>
    <w:p w14:paraId="67F90927" w14:textId="77777777" w:rsidR="007F7288" w:rsidRPr="007F7288" w:rsidRDefault="007F7288" w:rsidP="006B0BD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lang w:val="sr-Cyrl-RS"/>
        </w:rPr>
      </w:pPr>
      <w:r w:rsidRPr="007F7288">
        <w:rPr>
          <w:rFonts w:ascii="Times New Roman" w:hAnsi="Times New Roman" w:cs="Times New Roman"/>
          <w:b/>
          <w:lang w:val="sr-Cyrl-RS"/>
        </w:rPr>
        <w:t>Тачк</w:t>
      </w:r>
      <w:r>
        <w:rPr>
          <w:rFonts w:ascii="Times New Roman" w:hAnsi="Times New Roman" w:cs="Times New Roman"/>
          <w:b/>
          <w:lang w:val="sr-Cyrl-RS"/>
        </w:rPr>
        <w:t>а</w:t>
      </w:r>
      <w:r w:rsidRPr="007F7288">
        <w:rPr>
          <w:rFonts w:ascii="Times New Roman" w:hAnsi="Times New Roman" w:cs="Times New Roman"/>
          <w:b/>
          <w:lang w:val="sr-Cyrl-RS"/>
        </w:rPr>
        <w:t xml:space="preserve"> 1.</w:t>
      </w:r>
      <w:r>
        <w:rPr>
          <w:rFonts w:ascii="Times New Roman" w:hAnsi="Times New Roman" w:cs="Times New Roman"/>
          <w:b/>
          <w:lang w:val="sr-Cyrl-RS"/>
        </w:rPr>
        <w:t xml:space="preserve"> дневног реда:</w:t>
      </w:r>
    </w:p>
    <w:p w14:paraId="57E1004C" w14:textId="77777777" w:rsidR="007F7288" w:rsidRPr="007F7288" w:rsidRDefault="007F7288" w:rsidP="006B0BD6">
      <w:pPr>
        <w:spacing w:after="0" w:line="276" w:lineRule="auto"/>
        <w:contextualSpacing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14:paraId="6DD5495C" w14:textId="77777777" w:rsidR="00391B55" w:rsidRPr="006B0BD6" w:rsidRDefault="005B6788" w:rsidP="006B0BD6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6B0BD6">
        <w:rPr>
          <w:rFonts w:ascii="Times New Roman" w:hAnsi="Times New Roman" w:cs="Times New Roman"/>
          <w:lang w:val="sr-Cyrl-RS"/>
        </w:rPr>
        <w:t xml:space="preserve">На почетку седнице </w:t>
      </w:r>
      <w:r w:rsidR="007F7288">
        <w:rPr>
          <w:rFonts w:ascii="Times New Roman" w:hAnsi="Times New Roman" w:cs="Times New Roman"/>
          <w:lang w:val="sr-Cyrl-RS"/>
        </w:rPr>
        <w:t xml:space="preserve">приступило се одабиру </w:t>
      </w:r>
      <w:r w:rsidRPr="006B0BD6">
        <w:rPr>
          <w:rFonts w:ascii="Times New Roman" w:hAnsi="Times New Roman" w:cs="Times New Roman"/>
          <w:lang w:val="sr-Cyrl-RS"/>
        </w:rPr>
        <w:t>председав</w:t>
      </w:r>
      <w:r w:rsidR="008373C3">
        <w:rPr>
          <w:rFonts w:ascii="Times New Roman" w:hAnsi="Times New Roman" w:cs="Times New Roman"/>
          <w:lang w:val="sr-Cyrl-RS"/>
        </w:rPr>
        <w:t>ајућих</w:t>
      </w:r>
      <w:r w:rsidR="007F7288">
        <w:rPr>
          <w:rFonts w:ascii="Times New Roman" w:hAnsi="Times New Roman" w:cs="Times New Roman"/>
          <w:lang w:val="sr-Cyrl-RS"/>
        </w:rPr>
        <w:t xml:space="preserve"> скупштине</w:t>
      </w:r>
      <w:r w:rsidRPr="006B0BD6">
        <w:rPr>
          <w:rFonts w:ascii="Times New Roman" w:hAnsi="Times New Roman" w:cs="Times New Roman"/>
          <w:lang w:val="sr-Cyrl-RS"/>
        </w:rPr>
        <w:t xml:space="preserve">. </w:t>
      </w:r>
    </w:p>
    <w:p w14:paraId="2A6C41E3" w14:textId="0911D598" w:rsidR="005B6788" w:rsidRDefault="005B6788" w:rsidP="006B0BD6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6B0BD6">
        <w:rPr>
          <w:rFonts w:ascii="Times New Roman" w:hAnsi="Times New Roman" w:cs="Times New Roman"/>
          <w:lang w:val="sr-Cyrl-RS"/>
        </w:rPr>
        <w:t xml:space="preserve">За </w:t>
      </w:r>
      <w:r w:rsidR="008373C3">
        <w:rPr>
          <w:rFonts w:ascii="Times New Roman" w:hAnsi="Times New Roman" w:cs="Times New Roman"/>
          <w:lang w:val="sr-Cyrl-RS"/>
        </w:rPr>
        <w:t xml:space="preserve">председавајуће су изабрани </w:t>
      </w:r>
      <w:r w:rsidR="00B23007">
        <w:rPr>
          <w:rFonts w:ascii="Times New Roman" w:hAnsi="Times New Roman" w:cs="Times New Roman"/>
          <w:lang w:val="sr-Cyrl-RS"/>
        </w:rPr>
        <w:t>Софија Нешковић</w:t>
      </w:r>
      <w:r w:rsidR="0044087C">
        <w:rPr>
          <w:rFonts w:ascii="Times New Roman" w:hAnsi="Times New Roman" w:cs="Times New Roman"/>
          <w:lang w:val="sr-Cyrl-RS"/>
        </w:rPr>
        <w:t xml:space="preserve">, </w:t>
      </w:r>
      <w:r w:rsidR="003131FD">
        <w:rPr>
          <w:rFonts w:ascii="Times New Roman" w:hAnsi="Times New Roman" w:cs="Times New Roman"/>
          <w:lang w:val="sr-Cyrl-RS"/>
        </w:rPr>
        <w:t>Тијана Миличић и Тијана Мићановић.</w:t>
      </w:r>
    </w:p>
    <w:p w14:paraId="162877DC" w14:textId="77777777" w:rsidR="007F7288" w:rsidRDefault="007F7288" w:rsidP="006B0BD6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</w:p>
    <w:p w14:paraId="298AF6F5" w14:textId="378FB550" w:rsidR="007F7288" w:rsidRDefault="008373C3" w:rsidP="006B0BD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lang w:val="sr-Cyrl-RS"/>
        </w:rPr>
      </w:pPr>
      <w:r w:rsidRPr="008373C3">
        <w:rPr>
          <w:rFonts w:ascii="Times New Roman" w:hAnsi="Times New Roman" w:cs="Times New Roman"/>
          <w:b/>
          <w:lang w:val="sr-Cyrl-RS"/>
        </w:rPr>
        <w:t xml:space="preserve">Тачка 2. дневног реда: </w:t>
      </w:r>
    </w:p>
    <w:p w14:paraId="1F2B94C2" w14:textId="77777777" w:rsidR="00003CDC" w:rsidRPr="008373C3" w:rsidRDefault="00003CDC" w:rsidP="006B0BD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lang w:val="sr-Cyrl-RS"/>
        </w:rPr>
      </w:pPr>
    </w:p>
    <w:p w14:paraId="04216EFB" w14:textId="068F176F" w:rsidR="00003CDC" w:rsidRPr="00600478" w:rsidRDefault="00003CDC" w:rsidP="00003CDC">
      <w:pPr>
        <w:spacing w:after="120" w:line="276" w:lineRule="auto"/>
        <w:jc w:val="both"/>
        <w:rPr>
          <w:rFonts w:ascii="Times New Roman" w:hAnsi="Times New Roman" w:cs="Times New Roman"/>
          <w:lang w:val="sr-Cyrl-RS"/>
        </w:rPr>
      </w:pPr>
      <w:r w:rsidRPr="00600478">
        <w:rPr>
          <w:rFonts w:ascii="Times New Roman" w:hAnsi="Times New Roman" w:cs="Times New Roman"/>
          <w:lang w:val="sr-Cyrl-RS"/>
        </w:rPr>
        <w:t>Р</w:t>
      </w:r>
      <w:r w:rsidR="005F5400" w:rsidRPr="00600478">
        <w:rPr>
          <w:rFonts w:ascii="Times New Roman" w:hAnsi="Times New Roman" w:cs="Times New Roman"/>
          <w:lang w:val="sr-Cyrl-RS"/>
        </w:rPr>
        <w:t xml:space="preserve">адно председништво утврдило је </w:t>
      </w:r>
      <w:r w:rsidR="005F5400">
        <w:rPr>
          <w:rFonts w:ascii="Times New Roman" w:hAnsi="Times New Roman" w:cs="Times New Roman"/>
          <w:lang w:val="sr-Cyrl-RS"/>
        </w:rPr>
        <w:t>30</w:t>
      </w:r>
      <w:r w:rsidRPr="00600478">
        <w:rPr>
          <w:rFonts w:ascii="Times New Roman" w:hAnsi="Times New Roman" w:cs="Times New Roman"/>
          <w:lang w:val="sr-Cyrl-RS"/>
        </w:rPr>
        <w:t xml:space="preserve"> присутн</w:t>
      </w:r>
      <w:r w:rsidR="003131FD">
        <w:rPr>
          <w:rFonts w:ascii="Times New Roman" w:hAnsi="Times New Roman" w:cs="Times New Roman"/>
          <w:lang w:val="sr-Cyrl-RS"/>
        </w:rPr>
        <w:t>их</w:t>
      </w:r>
      <w:r w:rsidRPr="00600478">
        <w:rPr>
          <w:rFonts w:ascii="Times New Roman" w:hAnsi="Times New Roman" w:cs="Times New Roman"/>
          <w:lang w:val="sr-Cyrl-RS"/>
        </w:rPr>
        <w:t xml:space="preserve"> члан</w:t>
      </w:r>
      <w:r w:rsidR="003131FD">
        <w:rPr>
          <w:rFonts w:ascii="Times New Roman" w:hAnsi="Times New Roman" w:cs="Times New Roman"/>
          <w:lang w:val="sr-Cyrl-RS"/>
        </w:rPr>
        <w:t>ова</w:t>
      </w:r>
      <w:r w:rsidRPr="00600478">
        <w:rPr>
          <w:rFonts w:ascii="Times New Roman" w:hAnsi="Times New Roman" w:cs="Times New Roman"/>
          <w:lang w:val="sr-Cyrl-RS"/>
        </w:rPr>
        <w:t xml:space="preserve"> Удружења, чиме је мандат Скупштине да доноси одлуке званично потврђен.</w:t>
      </w:r>
    </w:p>
    <w:p w14:paraId="16E02ACD" w14:textId="77777777" w:rsidR="008373C3" w:rsidRPr="006B0BD6" w:rsidRDefault="008373C3" w:rsidP="006B0BD6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</w:p>
    <w:p w14:paraId="30D6A868" w14:textId="77777777" w:rsidR="007F7288" w:rsidRPr="007F7288" w:rsidRDefault="007F7288" w:rsidP="007F728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lang w:val="sr-Cyrl-RS"/>
        </w:rPr>
      </w:pPr>
      <w:r w:rsidRPr="007F7288">
        <w:rPr>
          <w:rFonts w:ascii="Times New Roman" w:hAnsi="Times New Roman" w:cs="Times New Roman"/>
          <w:b/>
          <w:lang w:val="sr-Cyrl-RS"/>
        </w:rPr>
        <w:t>Тачк</w:t>
      </w:r>
      <w:r>
        <w:rPr>
          <w:rFonts w:ascii="Times New Roman" w:hAnsi="Times New Roman" w:cs="Times New Roman"/>
          <w:b/>
          <w:lang w:val="sr-Cyrl-RS"/>
        </w:rPr>
        <w:t>а 3</w:t>
      </w:r>
      <w:r w:rsidRPr="007F7288">
        <w:rPr>
          <w:rFonts w:ascii="Times New Roman" w:hAnsi="Times New Roman" w:cs="Times New Roman"/>
          <w:b/>
          <w:lang w:val="sr-Cyrl-RS"/>
        </w:rPr>
        <w:t>.</w:t>
      </w:r>
      <w:r>
        <w:rPr>
          <w:rFonts w:ascii="Times New Roman" w:hAnsi="Times New Roman" w:cs="Times New Roman"/>
          <w:b/>
          <w:lang w:val="sr-Cyrl-RS"/>
        </w:rPr>
        <w:t xml:space="preserve"> дневног реда:</w:t>
      </w:r>
    </w:p>
    <w:p w14:paraId="36075E85" w14:textId="77777777" w:rsidR="007F7288" w:rsidRPr="007F7288" w:rsidRDefault="007F7288" w:rsidP="007F7288">
      <w:pPr>
        <w:spacing w:after="0" w:line="276" w:lineRule="auto"/>
        <w:contextualSpacing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14:paraId="53C1EBC2" w14:textId="77777777" w:rsidR="005B6788" w:rsidRPr="006B0BD6" w:rsidRDefault="008373C3" w:rsidP="006B0BD6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Дневни ред је једногласно усвојен.</w:t>
      </w:r>
    </w:p>
    <w:p w14:paraId="517E4A57" w14:textId="77777777" w:rsidR="00FA0B6D" w:rsidRPr="006B0BD6" w:rsidRDefault="00FA0B6D" w:rsidP="006B0BD6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</w:p>
    <w:p w14:paraId="74F6D5C7" w14:textId="77777777" w:rsidR="007F7288" w:rsidRPr="007F7288" w:rsidRDefault="007F7288" w:rsidP="007F728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Тачка 4</w:t>
      </w:r>
      <w:r w:rsidRPr="007F7288">
        <w:rPr>
          <w:rFonts w:ascii="Times New Roman" w:hAnsi="Times New Roman" w:cs="Times New Roman"/>
          <w:b/>
          <w:lang w:val="sr-Cyrl-RS"/>
        </w:rPr>
        <w:t>. дневног реда:</w:t>
      </w:r>
    </w:p>
    <w:p w14:paraId="3C741BE5" w14:textId="77777777" w:rsidR="007F7288" w:rsidRPr="007F7288" w:rsidRDefault="007F7288" w:rsidP="007F7288">
      <w:pPr>
        <w:spacing w:after="0" w:line="276" w:lineRule="auto"/>
        <w:contextualSpacing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14:paraId="4D5EE98C" w14:textId="6DF8D827" w:rsidR="00391B55" w:rsidRDefault="00D51616" w:rsidP="006B0BD6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Софија Нешковић</w:t>
      </w:r>
      <w:r w:rsidR="00091015">
        <w:rPr>
          <w:rFonts w:ascii="Times New Roman" w:hAnsi="Times New Roman" w:cs="Times New Roman"/>
          <w:lang w:val="sr-Cyrl-RS"/>
        </w:rPr>
        <w:t xml:space="preserve"> </w:t>
      </w:r>
      <w:r w:rsidR="008373C3">
        <w:rPr>
          <w:rFonts w:ascii="Times New Roman" w:hAnsi="Times New Roman" w:cs="Times New Roman"/>
          <w:lang w:val="sr-Cyrl-RS"/>
        </w:rPr>
        <w:t xml:space="preserve">је испред УО </w:t>
      </w:r>
      <w:r w:rsidR="00CF299E">
        <w:rPr>
          <w:rFonts w:ascii="Times New Roman" w:hAnsi="Times New Roman" w:cs="Times New Roman"/>
          <w:lang w:val="sr-Cyrl-RS"/>
        </w:rPr>
        <w:t>говор</w:t>
      </w:r>
      <w:r w:rsidR="00091015">
        <w:rPr>
          <w:rFonts w:ascii="Times New Roman" w:hAnsi="Times New Roman" w:cs="Times New Roman"/>
          <w:lang w:val="sr-Cyrl-RS"/>
        </w:rPr>
        <w:t>ила</w:t>
      </w:r>
      <w:r w:rsidR="00CF299E">
        <w:rPr>
          <w:rFonts w:ascii="Times New Roman" w:hAnsi="Times New Roman" w:cs="Times New Roman"/>
          <w:lang w:val="sr-Cyrl-RS"/>
        </w:rPr>
        <w:t xml:space="preserve"> о раду организације током ових годину, препрекама са којима се УО суочио, али и постигнутим резултатима. </w:t>
      </w:r>
    </w:p>
    <w:p w14:paraId="67791D01" w14:textId="7E894FC4" w:rsidR="00091015" w:rsidRDefault="00091015" w:rsidP="002C0F0E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Медијска пропраћеност СОТ-а је значајно повећана ове године.</w:t>
      </w:r>
    </w:p>
    <w:p w14:paraId="23BDEEB3" w14:textId="65630C8D" w:rsidR="002C0F0E" w:rsidRDefault="002C0F0E" w:rsidP="002C0F0E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Уочена је недовољна ефикасност у раду УО.</w:t>
      </w:r>
    </w:p>
    <w:p w14:paraId="23E570FD" w14:textId="74C61F4A" w:rsidR="002C0F0E" w:rsidRDefault="002C0F0E" w:rsidP="002C0F0E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План је да се убудуће СОТ фокусира на своје пројекте који би се покретали самостално и израдили. За то је потребан нови тим који ће се искључиво бавити новим пројектима и који ће окупити нове младе људе. </w:t>
      </w:r>
    </w:p>
    <w:p w14:paraId="57806756" w14:textId="5BA95570" w:rsidR="002C0F0E" w:rsidRDefault="002C0F0E" w:rsidP="006B0BD6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DA7433">
        <w:rPr>
          <w:rFonts w:ascii="Times New Roman" w:hAnsi="Times New Roman" w:cs="Times New Roman"/>
          <w:lang w:val="sr-Cyrl-RS"/>
        </w:rPr>
        <w:t xml:space="preserve">Надзорни одбор </w:t>
      </w:r>
      <w:r w:rsidR="00D51616">
        <w:rPr>
          <w:rFonts w:ascii="Times New Roman" w:hAnsi="Times New Roman" w:cs="Times New Roman"/>
          <w:lang w:val="sr-Cyrl-RS"/>
        </w:rPr>
        <w:t>ће се унапредити и током наредне радне године ће се радити на три пројекта.</w:t>
      </w:r>
    </w:p>
    <w:p w14:paraId="47C86460" w14:textId="77777777" w:rsidR="002E3BE6" w:rsidRDefault="002E3BE6" w:rsidP="006B0BD6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</w:p>
    <w:p w14:paraId="7F75CEFE" w14:textId="77777777" w:rsidR="006130FE" w:rsidRDefault="006130FE" w:rsidP="006B0BD6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</w:p>
    <w:p w14:paraId="6592D10B" w14:textId="77777777" w:rsidR="007F7288" w:rsidRPr="007F7288" w:rsidRDefault="007F7288" w:rsidP="007F728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Тачка 5</w:t>
      </w:r>
      <w:r w:rsidRPr="007F7288">
        <w:rPr>
          <w:rFonts w:ascii="Times New Roman" w:hAnsi="Times New Roman" w:cs="Times New Roman"/>
          <w:b/>
          <w:lang w:val="sr-Cyrl-RS"/>
        </w:rPr>
        <w:t>. дневног реда:</w:t>
      </w:r>
    </w:p>
    <w:p w14:paraId="4C6A8D0E" w14:textId="77777777" w:rsidR="007F7288" w:rsidRPr="007F7288" w:rsidRDefault="007F7288" w:rsidP="007F7288">
      <w:pPr>
        <w:spacing w:after="0" w:line="276" w:lineRule="auto"/>
        <w:contextualSpacing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14:paraId="2EB227CE" w14:textId="48E26FE7" w:rsidR="005B6788" w:rsidRPr="006B0BD6" w:rsidRDefault="0094180E" w:rsidP="006B0BD6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6B0BD6">
        <w:rPr>
          <w:rFonts w:ascii="Times New Roman" w:hAnsi="Times New Roman" w:cs="Times New Roman"/>
          <w:lang w:val="sr-Cyrl-RS"/>
        </w:rPr>
        <w:t xml:space="preserve">За </w:t>
      </w:r>
      <w:r w:rsidR="005F5400">
        <w:rPr>
          <w:rFonts w:ascii="Times New Roman" w:hAnsi="Times New Roman" w:cs="Times New Roman"/>
          <w:lang w:val="sr-Cyrl-RS"/>
        </w:rPr>
        <w:t>29</w:t>
      </w:r>
      <w:r w:rsidR="00E7745B">
        <w:rPr>
          <w:rFonts w:ascii="Times New Roman" w:hAnsi="Times New Roman" w:cs="Times New Roman"/>
          <w:lang w:val="sr-Cyrl-RS"/>
        </w:rPr>
        <w:t>, уздржан</w:t>
      </w:r>
      <w:r w:rsidR="00455271">
        <w:rPr>
          <w:rFonts w:ascii="Times New Roman" w:hAnsi="Times New Roman" w:cs="Times New Roman"/>
          <w:lang w:val="sr-Cyrl-RS"/>
        </w:rPr>
        <w:t xml:space="preserve"> 1</w:t>
      </w:r>
    </w:p>
    <w:p w14:paraId="03ADDBE3" w14:textId="77777777" w:rsidR="005B6788" w:rsidRPr="006B0BD6" w:rsidRDefault="005B6788" w:rsidP="006B0BD6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6B0BD6">
        <w:rPr>
          <w:rFonts w:ascii="Times New Roman" w:hAnsi="Times New Roman" w:cs="Times New Roman"/>
          <w:lang w:val="sr-Cyrl-RS"/>
        </w:rPr>
        <w:t>Годишњи извештај о раду удружења је усвојен.</w:t>
      </w:r>
    </w:p>
    <w:p w14:paraId="3FD942F8" w14:textId="77777777" w:rsidR="005B6788" w:rsidRPr="006B0BD6" w:rsidRDefault="005B6788" w:rsidP="006B0BD6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</w:p>
    <w:p w14:paraId="50480A69" w14:textId="6B622062" w:rsidR="002C0F0E" w:rsidRPr="007F7288" w:rsidRDefault="007F7288" w:rsidP="007F7288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lang w:val="sr-Cyrl-RS"/>
        </w:rPr>
      </w:pPr>
      <w:r w:rsidRPr="007F7288">
        <w:rPr>
          <w:rFonts w:ascii="Times New Roman" w:hAnsi="Times New Roman" w:cs="Times New Roman"/>
          <w:b/>
          <w:lang w:val="sr-Cyrl-RS"/>
        </w:rPr>
        <w:t>Тачк</w:t>
      </w:r>
      <w:r>
        <w:rPr>
          <w:rFonts w:ascii="Times New Roman" w:hAnsi="Times New Roman" w:cs="Times New Roman"/>
          <w:b/>
          <w:lang w:val="sr-Cyrl-RS"/>
        </w:rPr>
        <w:t>а 6</w:t>
      </w:r>
      <w:r w:rsidRPr="007F7288">
        <w:rPr>
          <w:rFonts w:ascii="Times New Roman" w:hAnsi="Times New Roman" w:cs="Times New Roman"/>
          <w:b/>
          <w:lang w:val="sr-Cyrl-RS"/>
        </w:rPr>
        <w:t>. дневног реда:</w:t>
      </w:r>
    </w:p>
    <w:p w14:paraId="2F0840E5" w14:textId="77777777" w:rsidR="007F7288" w:rsidRPr="007F7288" w:rsidRDefault="007F7288" w:rsidP="007F7288">
      <w:pPr>
        <w:spacing w:after="0" w:line="276" w:lineRule="auto"/>
        <w:contextualSpacing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14:paraId="006BEC0B" w14:textId="77777777" w:rsidR="00BC0014" w:rsidRPr="00D51616" w:rsidRDefault="00BC0014" w:rsidP="00BC0014">
      <w:pPr>
        <w:rPr>
          <w:rFonts w:ascii="Times New Roman" w:hAnsi="Times New Roman" w:cs="Times New Roman"/>
          <w:lang w:val="sr-Cyrl-RS"/>
        </w:rPr>
      </w:pPr>
      <w:r w:rsidRPr="00D51616">
        <w:rPr>
          <w:rFonts w:ascii="Times New Roman" w:hAnsi="Times New Roman" w:cs="Times New Roman"/>
          <w:lang w:val="sr-Cyrl-RS"/>
        </w:rPr>
        <w:lastRenderedPageBreak/>
        <w:t>Викенд менталног здравља, Сајам волонтеризма као и Међународна студентска недеља у Београду су били самоодрживи. Дестигматизуј локално је имао генералног партнера - Стадион Шопинг Центар, буџет је био 50 000 динара.</w:t>
      </w:r>
    </w:p>
    <w:p w14:paraId="474B1C84" w14:textId="77777777" w:rsidR="00BC0014" w:rsidRPr="00D51616" w:rsidRDefault="00BC0014" w:rsidP="00BC0014">
      <w:pPr>
        <w:rPr>
          <w:rFonts w:ascii="Times New Roman" w:hAnsi="Times New Roman" w:cs="Times New Roman"/>
          <w:lang w:val="sr-Cyrl-RS"/>
        </w:rPr>
      </w:pPr>
      <w:r w:rsidRPr="00D51616">
        <w:rPr>
          <w:rFonts w:ascii="Times New Roman" w:hAnsi="Times New Roman" w:cs="Times New Roman"/>
          <w:lang w:val="sr-Cyrl-RS"/>
        </w:rPr>
        <w:t>Наративни извештај је усвојен једногласно.</w:t>
      </w:r>
    </w:p>
    <w:p w14:paraId="2791D3F9" w14:textId="77777777" w:rsidR="00BC0014" w:rsidRPr="00D51616" w:rsidRDefault="00BC0014" w:rsidP="00BC0014">
      <w:pPr>
        <w:rPr>
          <w:rFonts w:ascii="Times New Roman" w:hAnsi="Times New Roman" w:cs="Times New Roman"/>
          <w:lang w:val="sr-Cyrl-RS"/>
        </w:rPr>
      </w:pPr>
      <w:r w:rsidRPr="00D51616">
        <w:rPr>
          <w:rFonts w:ascii="Times New Roman" w:hAnsi="Times New Roman" w:cs="Times New Roman"/>
          <w:lang w:val="sr-Cyrl-RS"/>
        </w:rPr>
        <w:t xml:space="preserve">Софија је представила финансијски извештај СОТ-а. За све трошкове у току године вођена је онлајн табела којој су сви чланови имали приступ. </w:t>
      </w:r>
    </w:p>
    <w:p w14:paraId="207DC4C9" w14:textId="77777777" w:rsidR="00BC0014" w:rsidRPr="00D51616" w:rsidRDefault="00BC0014" w:rsidP="00BC0014">
      <w:pPr>
        <w:rPr>
          <w:rFonts w:ascii="Times New Roman" w:hAnsi="Times New Roman" w:cs="Times New Roman"/>
          <w:b/>
          <w:lang w:val="sr-Cyrl-RS"/>
        </w:rPr>
      </w:pPr>
      <w:r w:rsidRPr="00D51616">
        <w:rPr>
          <w:rFonts w:ascii="Times New Roman" w:hAnsi="Times New Roman" w:cs="Times New Roman"/>
          <w:b/>
          <w:lang w:val="sr-Cyrl-RS"/>
        </w:rPr>
        <w:t>Континуирани рад са спонзорима Светског омладинског таласа је неопходан због финансијске стабилности СОТ-а. Да се одржава сарадња са спонзорима. Новогодишње честитке, комуникација и слично.</w:t>
      </w:r>
    </w:p>
    <w:p w14:paraId="4B73A06C" w14:textId="1265E8E7" w:rsidR="00455271" w:rsidRPr="00D51616" w:rsidRDefault="00BC0014" w:rsidP="00D51616">
      <w:pPr>
        <w:rPr>
          <w:rFonts w:ascii="Times New Roman" w:hAnsi="Times New Roman" w:cs="Times New Roman"/>
          <w:lang w:val="sr-Cyrl-RS"/>
        </w:rPr>
      </w:pPr>
      <w:r w:rsidRPr="00D51616">
        <w:rPr>
          <w:rFonts w:ascii="Times New Roman" w:hAnsi="Times New Roman" w:cs="Times New Roman"/>
          <w:lang w:val="sr-Cyrl-RS"/>
        </w:rPr>
        <w:t>Финансијски извештај је усвојен једногласно.</w:t>
      </w:r>
    </w:p>
    <w:p w14:paraId="1527CF2A" w14:textId="47D706C7" w:rsidR="00455271" w:rsidRPr="00455271" w:rsidRDefault="00455271" w:rsidP="004F5BD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lang w:val="sr-Cyrl-RS"/>
        </w:rPr>
      </w:pPr>
      <w:r w:rsidRPr="00455271">
        <w:rPr>
          <w:rFonts w:ascii="Times New Roman" w:hAnsi="Times New Roman" w:cs="Times New Roman"/>
          <w:b/>
          <w:lang w:val="sr-Cyrl-RS"/>
        </w:rPr>
        <w:t xml:space="preserve">Тачка </w:t>
      </w:r>
      <w:r w:rsidR="00D51616">
        <w:rPr>
          <w:rFonts w:ascii="Times New Roman" w:hAnsi="Times New Roman" w:cs="Times New Roman"/>
          <w:b/>
        </w:rPr>
        <w:t>7</w:t>
      </w:r>
      <w:r w:rsidRPr="00455271">
        <w:rPr>
          <w:rFonts w:ascii="Times New Roman" w:hAnsi="Times New Roman" w:cs="Times New Roman"/>
          <w:b/>
          <w:lang w:val="sr-Cyrl-RS"/>
        </w:rPr>
        <w:t>. дневног реда:</w:t>
      </w:r>
    </w:p>
    <w:p w14:paraId="7388D523" w14:textId="4E85D373" w:rsidR="004F5BD4" w:rsidRPr="00600478" w:rsidRDefault="004F5BD4" w:rsidP="004F5BD4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600478">
        <w:rPr>
          <w:rFonts w:ascii="Times New Roman" w:hAnsi="Times New Roman" w:cs="Times New Roman"/>
          <w:lang w:val="sr-Cyrl-RS"/>
        </w:rPr>
        <w:t xml:space="preserve">Ова Скупштина је изборна скупштина за Управни одбор СОТ-а. Предложени кандидати за позиције чланова и чланица УО СОТ били су: </w:t>
      </w:r>
      <w:r w:rsidR="00274043">
        <w:rPr>
          <w:rFonts w:ascii="Times New Roman" w:hAnsi="Times New Roman" w:cs="Times New Roman"/>
          <w:lang w:val="sr-Cyrl-RS"/>
        </w:rPr>
        <w:t xml:space="preserve">Сара Олуић, Јелена Милошевић, Милица Милошевић, Јелена Николић, Катарина Рајковић, Матија Симовић, Душан Дотлић, Петар Витковић, Јелена Братић и Јована Јовић. </w:t>
      </w:r>
      <w:r w:rsidRPr="00600478">
        <w:rPr>
          <w:rFonts w:ascii="Times New Roman" w:hAnsi="Times New Roman" w:cs="Times New Roman"/>
          <w:lang w:val="sr-Cyrl-RS"/>
        </w:rPr>
        <w:t>Сви кандидати су прихватили кандидатуре и једногласно су одабрани за чланове Управног одбора Удружења у периоду 20</w:t>
      </w:r>
      <w:r w:rsidR="00471BEF">
        <w:rPr>
          <w:rFonts w:ascii="Times New Roman" w:hAnsi="Times New Roman" w:cs="Times New Roman"/>
          <w:lang w:val="sr-Cyrl-RS"/>
        </w:rPr>
        <w:t>2</w:t>
      </w:r>
      <w:r w:rsidR="00471BEF">
        <w:rPr>
          <w:rFonts w:ascii="Times New Roman" w:hAnsi="Times New Roman" w:cs="Times New Roman"/>
          <w:lang w:val="sr-Latn-RS"/>
        </w:rPr>
        <w:t>2</w:t>
      </w:r>
      <w:r w:rsidR="002A54B2">
        <w:rPr>
          <w:rFonts w:ascii="Times New Roman" w:hAnsi="Times New Roman" w:cs="Times New Roman"/>
          <w:lang w:val="sr-Latn-RS"/>
        </w:rPr>
        <w:t xml:space="preserve"> </w:t>
      </w:r>
      <w:r w:rsidR="002A54B2">
        <w:rPr>
          <w:rFonts w:ascii="Times New Roman" w:hAnsi="Times New Roman" w:cs="Times New Roman"/>
          <w:lang w:val="sr-Cyrl-RS"/>
        </w:rPr>
        <w:t>године</w:t>
      </w:r>
      <w:r w:rsidRPr="00600478">
        <w:rPr>
          <w:rFonts w:ascii="Times New Roman" w:hAnsi="Times New Roman" w:cs="Times New Roman"/>
          <w:lang w:val="sr-Cyrl-RS"/>
        </w:rPr>
        <w:t>.</w:t>
      </w:r>
    </w:p>
    <w:p w14:paraId="636582EB" w14:textId="77777777" w:rsidR="004F5BD4" w:rsidRPr="00600478" w:rsidRDefault="004F5BD4" w:rsidP="004F5BD4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</w:p>
    <w:p w14:paraId="485C5E18" w14:textId="33629727" w:rsidR="004F5BD4" w:rsidRPr="004F5BD4" w:rsidRDefault="004F5BD4" w:rsidP="004F5BD4">
      <w:pPr>
        <w:spacing w:after="120" w:line="276" w:lineRule="auto"/>
        <w:jc w:val="both"/>
        <w:rPr>
          <w:rFonts w:ascii="Times New Roman" w:hAnsi="Times New Roman" w:cs="Times New Roman"/>
          <w:lang w:val="sr-Cyrl-RS"/>
        </w:rPr>
      </w:pPr>
      <w:r w:rsidRPr="00B6024C">
        <w:rPr>
          <w:rFonts w:ascii="Times New Roman" w:hAnsi="Times New Roman" w:cs="Times New Roman"/>
          <w:lang w:val="sr-Cyrl-RS"/>
        </w:rPr>
        <w:t xml:space="preserve">Скупштина је </w:t>
      </w:r>
      <w:r w:rsidR="002B4502">
        <w:rPr>
          <w:rFonts w:ascii="Times New Roman" w:hAnsi="Times New Roman" w:cs="Times New Roman"/>
          <w:lang w:val="sr-Cyrl-RS"/>
        </w:rPr>
        <w:t>једногласно</w:t>
      </w:r>
      <w:r w:rsidR="00B6024C">
        <w:rPr>
          <w:rFonts w:ascii="Times New Roman" w:hAnsi="Times New Roman" w:cs="Times New Roman"/>
          <w:lang w:val="sr-Cyrl-RS"/>
        </w:rPr>
        <w:t xml:space="preserve"> изабрала Сару Олуић и Јелену Милошевић за председнике </w:t>
      </w:r>
      <w:r w:rsidRPr="00B6024C">
        <w:rPr>
          <w:rFonts w:ascii="Times New Roman" w:hAnsi="Times New Roman" w:cs="Times New Roman"/>
          <w:lang w:val="sr-Cyrl-RS"/>
        </w:rPr>
        <w:t xml:space="preserve">Удружења. </w:t>
      </w:r>
      <w:r w:rsidRPr="0008296B">
        <w:rPr>
          <w:rFonts w:ascii="Times New Roman" w:hAnsi="Times New Roman" w:cs="Times New Roman"/>
          <w:lang w:val="sr-Cyrl-RS"/>
        </w:rPr>
        <w:t>Скупштина је такође донела одлуке о уписивању нових лица у АПР регистар:</w:t>
      </w:r>
      <w:r w:rsidR="0008296B">
        <w:rPr>
          <w:rFonts w:ascii="Times New Roman" w:hAnsi="Times New Roman" w:cs="Times New Roman"/>
          <w:lang w:val="sr-Cyrl-RS"/>
        </w:rPr>
        <w:t xml:space="preserve"> Јелена Милошевић и Сара Олуић</w:t>
      </w:r>
      <w:r w:rsidRPr="0008296B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08296B">
        <w:rPr>
          <w:rFonts w:ascii="Times New Roman" w:hAnsi="Times New Roman" w:cs="Times New Roman"/>
          <w:lang w:val="sr-Cyrl-RS"/>
        </w:rPr>
        <w:t xml:space="preserve">а донела је и одлуку да се из АПР -а испишу тренутно овлашћена лица: </w:t>
      </w:r>
      <w:r w:rsidR="0008296B">
        <w:rPr>
          <w:rFonts w:ascii="Times New Roman" w:hAnsi="Times New Roman" w:cs="Times New Roman"/>
          <w:lang w:val="sr-Cyrl-RS"/>
        </w:rPr>
        <w:t>Тијана Миличић, Тијана Мићановић и Софија Нешковић.</w:t>
      </w:r>
    </w:p>
    <w:p w14:paraId="2791DFE9" w14:textId="11EC556E" w:rsidR="007F7288" w:rsidRPr="000868B6" w:rsidRDefault="004F5BD4" w:rsidP="00181DD7">
      <w:pPr>
        <w:spacing w:after="120" w:line="276" w:lineRule="auto"/>
        <w:jc w:val="both"/>
        <w:rPr>
          <w:rFonts w:ascii="Times New Roman" w:hAnsi="Times New Roman" w:cs="Times New Roman"/>
          <w:lang w:val="sr-Cyrl-RS"/>
        </w:rPr>
      </w:pPr>
      <w:r w:rsidRPr="00600478">
        <w:rPr>
          <w:rFonts w:ascii="Times New Roman" w:hAnsi="Times New Roman" w:cs="Times New Roman"/>
          <w:lang w:val="sr-Cyrl-RS"/>
        </w:rPr>
        <w:t>За чланове Надзорног одбора изабрани су једногласно</w:t>
      </w:r>
      <w:r w:rsidR="000868B6" w:rsidRPr="000868B6">
        <w:rPr>
          <w:rFonts w:ascii="Times New Roman" w:hAnsi="Times New Roman" w:cs="Times New Roman"/>
          <w:lang w:val="sr-Cyrl-RS"/>
        </w:rPr>
        <w:t xml:space="preserve"> </w:t>
      </w:r>
      <w:r w:rsidR="000868B6">
        <w:rPr>
          <w:rFonts w:ascii="Times New Roman" w:hAnsi="Times New Roman" w:cs="Times New Roman"/>
          <w:lang w:val="sr-Cyrl-RS"/>
        </w:rPr>
        <w:t>Страхиња Ђорђевић, Софија Нешковић, Тамара Милановић,</w:t>
      </w:r>
      <w:r w:rsidR="002B4502">
        <w:rPr>
          <w:rFonts w:ascii="Times New Roman" w:hAnsi="Times New Roman" w:cs="Times New Roman"/>
          <w:lang w:val="sr-Cyrl-RS"/>
        </w:rPr>
        <w:t xml:space="preserve"> Соња Мијатовић, Емилија Ничић и </w:t>
      </w:r>
      <w:r w:rsidR="002B4502">
        <w:rPr>
          <w:rFonts w:ascii="Times New Roman" w:hAnsi="Times New Roman" w:cs="Times New Roman"/>
          <w:lang w:val="sr-Cyrl-RS"/>
        </w:rPr>
        <w:t>Тијана Миличић</w:t>
      </w:r>
      <w:r w:rsidR="002B4502">
        <w:rPr>
          <w:rFonts w:ascii="Times New Roman" w:hAnsi="Times New Roman" w:cs="Times New Roman"/>
          <w:lang w:val="sr-Cyrl-RS"/>
        </w:rPr>
        <w:t>.</w:t>
      </w:r>
      <w:bookmarkStart w:id="0" w:name="_GoBack"/>
      <w:bookmarkEnd w:id="0"/>
    </w:p>
    <w:p w14:paraId="6229A3F7" w14:textId="77777777" w:rsidR="004F5BD4" w:rsidRPr="007F7288" w:rsidRDefault="004F5BD4" w:rsidP="007F7288">
      <w:pPr>
        <w:spacing w:after="0" w:line="276" w:lineRule="auto"/>
        <w:contextualSpacing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14:paraId="1CE67C5E" w14:textId="6F7066A0" w:rsidR="009C3AC7" w:rsidRPr="000000A8" w:rsidRDefault="007F7288" w:rsidP="00292A3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Тачка </w:t>
      </w:r>
      <w:r w:rsidR="00D51616">
        <w:rPr>
          <w:rFonts w:ascii="Times New Roman" w:hAnsi="Times New Roman" w:cs="Times New Roman"/>
          <w:b/>
        </w:rPr>
        <w:t>8</w:t>
      </w:r>
      <w:r w:rsidRPr="007F7288">
        <w:rPr>
          <w:rFonts w:ascii="Times New Roman" w:hAnsi="Times New Roman" w:cs="Times New Roman"/>
          <w:b/>
          <w:lang w:val="sr-Cyrl-RS"/>
        </w:rPr>
        <w:t>. дневног реда:</w:t>
      </w:r>
      <w:r w:rsidR="00292A3F">
        <w:rPr>
          <w:rFonts w:ascii="Times New Roman" w:hAnsi="Times New Roman" w:cs="Times New Roman"/>
          <w:lang w:val="sr-Cyrl-RS"/>
        </w:rPr>
        <w:t>.</w:t>
      </w:r>
    </w:p>
    <w:p w14:paraId="6E630372" w14:textId="784DF932" w:rsidR="009B4599" w:rsidRDefault="009B4599" w:rsidP="00292A3F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</w:p>
    <w:p w14:paraId="73AD1935" w14:textId="77777777" w:rsidR="00181DD7" w:rsidRPr="00600478" w:rsidRDefault="00181DD7" w:rsidP="00181DD7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  <w:r w:rsidRPr="00600478">
        <w:rPr>
          <w:rFonts w:ascii="Times New Roman" w:hAnsi="Times New Roman" w:cs="Times New Roman"/>
          <w:lang w:val="sr-Cyrl-RS"/>
        </w:rPr>
        <w:t>Председник и потпредседник би требало да имају подједнаку важност, јер се обоје много труде око пројекта и заслужују да буду подједнако цењено и поштовани па је стога предложено да се оба координатора називају председницима пројекта.</w:t>
      </w:r>
    </w:p>
    <w:p w14:paraId="52AD0196" w14:textId="77777777" w:rsidR="00181DD7" w:rsidRPr="00600478" w:rsidRDefault="00181DD7" w:rsidP="00181DD7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</w:p>
    <w:p w14:paraId="5222B0BB" w14:textId="7E380980" w:rsidR="00181DD7" w:rsidRPr="00600478" w:rsidRDefault="00705E80" w:rsidP="00181DD7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Софија Нешковић је номиновала Сару Олуић и Јелену Милошевић, на основу највише номинација од стране организационог тима у претходним анкетама које испитују мишљења тима</w:t>
      </w:r>
      <w:r w:rsidR="005F5400" w:rsidRPr="00600478">
        <w:rPr>
          <w:rFonts w:ascii="Times New Roman" w:hAnsi="Times New Roman" w:cs="Times New Roman"/>
          <w:lang w:val="sr-Cyrl-RS"/>
        </w:rPr>
        <w:t xml:space="preserve">. </w:t>
      </w:r>
    </w:p>
    <w:p w14:paraId="17E2DC97" w14:textId="77777777" w:rsidR="00181DD7" w:rsidRPr="00600478" w:rsidRDefault="00181DD7" w:rsidP="00181DD7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</w:p>
    <w:p w14:paraId="75353A7C" w14:textId="4E056C24" w:rsidR="00181DD7" w:rsidRPr="00600478" w:rsidRDefault="005F5400" w:rsidP="00181DD7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="00705E80">
        <w:rPr>
          <w:rFonts w:ascii="Times New Roman" w:hAnsi="Times New Roman" w:cs="Times New Roman"/>
          <w:lang w:val="sr-Cyrl-RS"/>
        </w:rPr>
        <w:t>ара Олуић и Јелена Милошевић</w:t>
      </w:r>
      <w:r w:rsidR="00181DD7" w:rsidRPr="00600478">
        <w:rPr>
          <w:rFonts w:ascii="Times New Roman" w:hAnsi="Times New Roman" w:cs="Times New Roman"/>
          <w:lang w:val="sr-Cyrl-RS"/>
        </w:rPr>
        <w:t xml:space="preserve"> су прихватиле кандидатуре.</w:t>
      </w:r>
    </w:p>
    <w:p w14:paraId="5B15B2B3" w14:textId="77777777" w:rsidR="00181DD7" w:rsidRDefault="00181DD7" w:rsidP="00292A3F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</w:p>
    <w:p w14:paraId="44C5F763" w14:textId="4D00C0BD" w:rsidR="00181DD7" w:rsidRPr="00600478" w:rsidRDefault="00181DD7" w:rsidP="00181DD7">
      <w:pPr>
        <w:spacing w:after="120" w:line="276" w:lineRule="auto"/>
        <w:jc w:val="both"/>
        <w:rPr>
          <w:rFonts w:ascii="Times New Roman" w:hAnsi="Times New Roman" w:cs="Times New Roman"/>
          <w:lang w:val="sr-Cyrl-RS"/>
        </w:rPr>
      </w:pPr>
      <w:r w:rsidRPr="00600478">
        <w:rPr>
          <w:rFonts w:ascii="Times New Roman" w:hAnsi="Times New Roman" w:cs="Times New Roman"/>
          <w:lang w:val="sr-Cyrl-RS"/>
        </w:rPr>
        <w:t xml:space="preserve">Након </w:t>
      </w:r>
      <w:r>
        <w:rPr>
          <w:rFonts w:ascii="Times New Roman" w:hAnsi="Times New Roman" w:cs="Times New Roman"/>
          <w:lang w:val="sr-Cyrl-RS"/>
        </w:rPr>
        <w:t xml:space="preserve">одабира координатора пројекта </w:t>
      </w:r>
      <w:r>
        <w:rPr>
          <w:rFonts w:ascii="Times New Roman" w:hAnsi="Times New Roman" w:cs="Times New Roman"/>
          <w:lang w:val="sr-Latn-RS"/>
        </w:rPr>
        <w:t>ISWiB 202</w:t>
      </w:r>
      <w:r w:rsidR="009A2E87">
        <w:rPr>
          <w:rFonts w:ascii="Times New Roman" w:hAnsi="Times New Roman" w:cs="Times New Roman"/>
          <w:lang w:val="sr-Latn-RS"/>
        </w:rPr>
        <w:t>2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600478">
        <w:rPr>
          <w:rFonts w:ascii="Times New Roman" w:hAnsi="Times New Roman" w:cs="Times New Roman"/>
          <w:lang w:val="sr-Cyrl-RS"/>
        </w:rPr>
        <w:t>радно председништво је прогласило седницу Скупштине затвореном.</w:t>
      </w:r>
    </w:p>
    <w:p w14:paraId="1EDBE82F" w14:textId="5EA12844" w:rsidR="00652AEB" w:rsidRDefault="00652AEB" w:rsidP="00292A3F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</w:p>
    <w:p w14:paraId="6792A5DF" w14:textId="7FF24ECC" w:rsidR="00181DD7" w:rsidRDefault="00181DD7" w:rsidP="00292A3F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</w:p>
    <w:p w14:paraId="0DC5F2CE" w14:textId="7E0084B3" w:rsidR="00181DD7" w:rsidRDefault="00181DD7" w:rsidP="00292A3F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</w:p>
    <w:p w14:paraId="25ABE8FE" w14:textId="18EF1C5C" w:rsidR="00181DD7" w:rsidRPr="00600478" w:rsidRDefault="00181DD7" w:rsidP="00181DD7">
      <w:pPr>
        <w:spacing w:after="120" w:line="276" w:lineRule="auto"/>
        <w:jc w:val="both"/>
        <w:rPr>
          <w:rFonts w:ascii="Times New Roman" w:hAnsi="Times New Roman" w:cs="Times New Roman"/>
          <w:lang w:val="sr-Cyrl-RS"/>
        </w:rPr>
      </w:pPr>
      <w:r w:rsidRPr="00600478">
        <w:rPr>
          <w:rFonts w:ascii="Times New Roman" w:hAnsi="Times New Roman" w:cs="Times New Roman"/>
          <w:lang w:val="sr-Cyrl-RS"/>
        </w:rPr>
        <w:lastRenderedPageBreak/>
        <w:t xml:space="preserve">У Београду, </w:t>
      </w:r>
      <w:r w:rsidR="002A54B2">
        <w:rPr>
          <w:rFonts w:ascii="Times New Roman" w:hAnsi="Times New Roman" w:cs="Times New Roman"/>
          <w:lang w:val="sr-Cyrl-RS"/>
        </w:rPr>
        <w:t>2</w:t>
      </w:r>
      <w:r w:rsidR="00D51616">
        <w:rPr>
          <w:rFonts w:ascii="Times New Roman" w:hAnsi="Times New Roman" w:cs="Times New Roman"/>
          <w:lang w:val="sr-Latn-RS"/>
        </w:rPr>
        <w:t>1</w:t>
      </w:r>
      <w:r w:rsidRPr="00600478">
        <w:rPr>
          <w:rFonts w:ascii="Times New Roman" w:hAnsi="Times New Roman" w:cs="Times New Roman"/>
          <w:lang w:val="sr-Cyrl-RS"/>
        </w:rPr>
        <w:t>.</w:t>
      </w:r>
      <w:r w:rsidR="00D51616">
        <w:rPr>
          <w:rFonts w:ascii="Times New Roman" w:hAnsi="Times New Roman" w:cs="Times New Roman"/>
          <w:lang w:val="sr-Latn-RS"/>
        </w:rPr>
        <w:t>11</w:t>
      </w:r>
      <w:r w:rsidRPr="00600478">
        <w:rPr>
          <w:rFonts w:ascii="Times New Roman" w:hAnsi="Times New Roman" w:cs="Times New Roman"/>
          <w:lang w:val="sr-Cyrl-RS"/>
        </w:rPr>
        <w:t>.20</w:t>
      </w:r>
      <w:r w:rsidR="002A54B2">
        <w:rPr>
          <w:rFonts w:ascii="Times New Roman" w:hAnsi="Times New Roman" w:cs="Times New Roman"/>
          <w:lang w:val="sr-Cyrl-RS"/>
        </w:rPr>
        <w:t>2</w:t>
      </w:r>
      <w:r w:rsidR="00D51616">
        <w:rPr>
          <w:rFonts w:ascii="Times New Roman" w:hAnsi="Times New Roman" w:cs="Times New Roman"/>
          <w:lang w:val="sr-Latn-RS"/>
        </w:rPr>
        <w:t>1</w:t>
      </w:r>
      <w:r w:rsidRPr="00600478">
        <w:rPr>
          <w:rFonts w:ascii="Times New Roman" w:hAnsi="Times New Roman" w:cs="Times New Roman"/>
          <w:lang w:val="sr-Cyrl-RS"/>
        </w:rPr>
        <w:t>.</w:t>
      </w:r>
      <w:r w:rsidRPr="00600478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 xml:space="preserve">       </w:t>
      </w:r>
      <w:r w:rsidRPr="00600478">
        <w:rPr>
          <w:rFonts w:ascii="Times New Roman" w:hAnsi="Times New Roman" w:cs="Times New Roman"/>
          <w:lang w:val="sr-Cyrl-RS"/>
        </w:rPr>
        <w:t xml:space="preserve">        М.П.</w:t>
      </w:r>
      <w:r w:rsidRPr="00600478">
        <w:rPr>
          <w:rFonts w:ascii="Times New Roman" w:hAnsi="Times New Roman" w:cs="Times New Roman"/>
          <w:lang w:val="sr-Cyrl-RS"/>
        </w:rPr>
        <w:tab/>
        <w:t xml:space="preserve">     </w:t>
      </w:r>
      <w:r>
        <w:rPr>
          <w:rFonts w:ascii="Times New Roman" w:hAnsi="Times New Roman" w:cs="Times New Roman"/>
          <w:lang w:val="sr-Cyrl-RS"/>
        </w:rPr>
        <w:t xml:space="preserve">             </w:t>
      </w:r>
      <w:r w:rsidRPr="00600478">
        <w:rPr>
          <w:rFonts w:ascii="Times New Roman" w:hAnsi="Times New Roman" w:cs="Times New Roman"/>
          <w:lang w:val="sr-Cyrl-RS"/>
        </w:rPr>
        <w:t xml:space="preserve">    ___________________________________</w:t>
      </w:r>
    </w:p>
    <w:p w14:paraId="4F161AE2" w14:textId="57598F22" w:rsidR="00181DD7" w:rsidRPr="00600478" w:rsidRDefault="00181DD7" w:rsidP="00181DD7">
      <w:pPr>
        <w:spacing w:after="0" w:line="240" w:lineRule="auto"/>
        <w:rPr>
          <w:rFonts w:ascii="Times New Roman" w:hAnsi="Times New Roman" w:cs="Times New Roman"/>
          <w:i/>
          <w:lang w:val="sr-Cyrl-RS"/>
        </w:rPr>
      </w:pPr>
      <w:r w:rsidRPr="00600478">
        <w:rPr>
          <w:rFonts w:ascii="Times New Roman" w:hAnsi="Times New Roman" w:cs="Times New Roman"/>
          <w:i/>
          <w:lang w:val="sr-Cyrl-RS"/>
        </w:rPr>
        <w:t xml:space="preserve">                                                                                                                          Председавајућ</w:t>
      </w:r>
      <w:r>
        <w:rPr>
          <w:rFonts w:ascii="Times New Roman" w:hAnsi="Times New Roman" w:cs="Times New Roman"/>
          <w:i/>
          <w:lang w:val="sr-Cyrl-RS"/>
        </w:rPr>
        <w:t>а</w:t>
      </w:r>
      <w:r w:rsidRPr="00600478">
        <w:rPr>
          <w:rFonts w:ascii="Times New Roman" w:hAnsi="Times New Roman" w:cs="Times New Roman"/>
          <w:i/>
          <w:lang w:val="sr-Cyrl-RS"/>
        </w:rPr>
        <w:t xml:space="preserve"> Скупштине</w:t>
      </w:r>
    </w:p>
    <w:p w14:paraId="1E123C4D" w14:textId="418E1F54" w:rsidR="00181DD7" w:rsidRPr="00B54508" w:rsidRDefault="00181DD7" w:rsidP="00181DD7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lang w:val="sr-Cyrl-RS"/>
        </w:rPr>
      </w:pPr>
      <w:r w:rsidRPr="00600478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 xml:space="preserve">     </w:t>
      </w:r>
      <w:r w:rsidRPr="00600478">
        <w:rPr>
          <w:rFonts w:ascii="Times New Roman" w:hAnsi="Times New Roman" w:cs="Times New Roman"/>
          <w:b/>
          <w:lang w:val="sr-Cyrl-RS"/>
        </w:rPr>
        <w:t xml:space="preserve">   </w:t>
      </w:r>
      <w:r w:rsidR="00B54508">
        <w:rPr>
          <w:rFonts w:ascii="Times New Roman" w:hAnsi="Times New Roman" w:cs="Times New Roman"/>
          <w:i/>
          <w:lang w:val="sr-Cyrl-RS"/>
        </w:rPr>
        <w:t>Софија Нешковић</w:t>
      </w:r>
    </w:p>
    <w:p w14:paraId="74EFCC3F" w14:textId="77777777" w:rsidR="00181DD7" w:rsidRPr="009F738B" w:rsidRDefault="00181DD7" w:rsidP="00292A3F">
      <w:pPr>
        <w:spacing w:after="0" w:line="276" w:lineRule="auto"/>
        <w:contextualSpacing/>
        <w:jc w:val="both"/>
        <w:rPr>
          <w:rFonts w:ascii="Times New Roman" w:hAnsi="Times New Roman" w:cs="Times New Roman"/>
          <w:lang w:val="sr-Cyrl-RS"/>
        </w:rPr>
      </w:pPr>
    </w:p>
    <w:sectPr w:rsidR="00181DD7" w:rsidRPr="009F738B" w:rsidSect="006130FE">
      <w:headerReference w:type="default" r:id="rId8"/>
      <w:footerReference w:type="default" r:id="rId9"/>
      <w:pgSz w:w="11907" w:h="16839" w:code="9"/>
      <w:pgMar w:top="1440" w:right="108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1A641" w14:textId="77777777" w:rsidR="00726CC1" w:rsidRDefault="00726CC1" w:rsidP="00255509">
      <w:pPr>
        <w:spacing w:after="0" w:line="240" w:lineRule="auto"/>
      </w:pPr>
      <w:r>
        <w:separator/>
      </w:r>
    </w:p>
  </w:endnote>
  <w:endnote w:type="continuationSeparator" w:id="0">
    <w:p w14:paraId="0C93AA4E" w14:textId="77777777" w:rsidR="00726CC1" w:rsidRDefault="00726CC1" w:rsidP="0025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EE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6B348" w14:textId="77777777" w:rsidR="009C3AC7" w:rsidRDefault="009C3AC7" w:rsidP="005D57A9">
    <w:pPr>
      <w:pStyle w:val="Footer"/>
      <w:tabs>
        <w:tab w:val="clear" w:pos="9406"/>
        <w:tab w:val="right" w:pos="9720"/>
      </w:tabs>
      <w:ind w:left="-1440"/>
      <w:jc w:val="right"/>
    </w:pPr>
    <w:r>
      <w:rPr>
        <w:noProof/>
        <w:lang w:val="sr-Latn-RS" w:eastAsia="sr-Latn-RS"/>
      </w:rPr>
      <w:drawing>
        <wp:anchor distT="0" distB="0" distL="114300" distR="114300" simplePos="0" relativeHeight="251658240" behindDoc="1" locked="0" layoutInCell="1" allowOverlap="1" wp14:anchorId="026B8702" wp14:editId="7226F924">
          <wp:simplePos x="0" y="0"/>
          <wp:positionH relativeFrom="column">
            <wp:posOffset>-900430</wp:posOffset>
          </wp:positionH>
          <wp:positionV relativeFrom="paragraph">
            <wp:posOffset>15240</wp:posOffset>
          </wp:positionV>
          <wp:extent cx="7767320" cy="1215209"/>
          <wp:effectExtent l="0" t="0" r="0" b="4445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76\Documents\ISWiB 2016\ISWIB Design\ISIWB Memorandum\ISWIB Memorandum-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1215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289A97" w14:textId="77777777" w:rsidR="009C3AC7" w:rsidRPr="000426B6" w:rsidRDefault="000426B6" w:rsidP="00410C39">
    <w:pPr>
      <w:pStyle w:val="Footer"/>
      <w:tabs>
        <w:tab w:val="clear" w:pos="9406"/>
        <w:tab w:val="right" w:pos="9720"/>
      </w:tabs>
      <w:ind w:left="-1440"/>
      <w:jc w:val="right"/>
      <w:rPr>
        <w:rFonts w:ascii="Lora" w:hAnsi="Lora"/>
        <w:sz w:val="18"/>
        <w:szCs w:val="18"/>
        <w:lang w:val="sr-Cyrl-RS"/>
      </w:rPr>
    </w:pPr>
    <w:r w:rsidRPr="000426B6">
      <w:rPr>
        <w:rFonts w:ascii="Lora" w:hAnsi="Lora"/>
        <w:sz w:val="18"/>
        <w:szCs w:val="18"/>
        <w:lang w:val="sr-Cyrl-RS"/>
      </w:rPr>
      <w:t>Светски омла</w:t>
    </w:r>
    <w:r w:rsidR="009C3AC7" w:rsidRPr="000426B6">
      <w:rPr>
        <w:rFonts w:ascii="Lora" w:hAnsi="Lora"/>
        <w:sz w:val="18"/>
        <w:szCs w:val="18"/>
        <w:lang w:val="sr-Cyrl-RS"/>
      </w:rPr>
      <w:t>дински талас</w:t>
    </w:r>
  </w:p>
  <w:p w14:paraId="52BF46A1" w14:textId="77777777" w:rsidR="009C3AC7" w:rsidRPr="000426B6" w:rsidRDefault="009C3AC7" w:rsidP="00410C39">
    <w:pPr>
      <w:pStyle w:val="Footer"/>
      <w:tabs>
        <w:tab w:val="clear" w:pos="9406"/>
        <w:tab w:val="right" w:pos="9720"/>
      </w:tabs>
      <w:ind w:left="-1440"/>
      <w:jc w:val="right"/>
      <w:rPr>
        <w:rFonts w:ascii="Lora" w:hAnsi="Lora"/>
        <w:sz w:val="18"/>
        <w:szCs w:val="18"/>
      </w:rPr>
    </w:pPr>
    <w:r w:rsidRPr="000426B6">
      <w:rPr>
        <w:rFonts w:ascii="Lora" w:hAnsi="Lora"/>
        <w:sz w:val="18"/>
        <w:szCs w:val="18"/>
      </w:rPr>
      <w:t>World Youth Wave</w:t>
    </w:r>
  </w:p>
  <w:p w14:paraId="0F057C09" w14:textId="77777777" w:rsidR="009C3AC7" w:rsidRPr="000426B6" w:rsidRDefault="009C3AC7" w:rsidP="00410C39">
    <w:pPr>
      <w:pStyle w:val="Footer"/>
      <w:tabs>
        <w:tab w:val="clear" w:pos="9406"/>
        <w:tab w:val="right" w:pos="9720"/>
      </w:tabs>
      <w:ind w:left="-1440"/>
      <w:jc w:val="right"/>
      <w:rPr>
        <w:rFonts w:ascii="Lora" w:hAnsi="Lora"/>
        <w:sz w:val="18"/>
        <w:szCs w:val="18"/>
      </w:rPr>
    </w:pPr>
    <w:r w:rsidRPr="000426B6">
      <w:rPr>
        <w:rFonts w:ascii="Lora" w:hAnsi="Lora"/>
        <w:sz w:val="18"/>
        <w:szCs w:val="18"/>
      </w:rPr>
      <w:t>+381 66 41 63 89</w:t>
    </w:r>
  </w:p>
  <w:p w14:paraId="60742E2C" w14:textId="77777777" w:rsidR="009C3AC7" w:rsidRPr="000426B6" w:rsidRDefault="00726CC1" w:rsidP="00410C39">
    <w:pPr>
      <w:pStyle w:val="Footer"/>
      <w:tabs>
        <w:tab w:val="clear" w:pos="9406"/>
        <w:tab w:val="right" w:pos="9720"/>
      </w:tabs>
      <w:ind w:left="-1440"/>
      <w:jc w:val="right"/>
      <w:rPr>
        <w:rFonts w:ascii="Lora" w:hAnsi="Lora"/>
        <w:sz w:val="18"/>
        <w:szCs w:val="18"/>
      </w:rPr>
    </w:pPr>
    <w:hyperlink r:id="rId2" w:history="1">
      <w:r w:rsidR="009C3AC7" w:rsidRPr="000426B6">
        <w:rPr>
          <w:rStyle w:val="Hyperlink"/>
          <w:rFonts w:ascii="Lora" w:hAnsi="Lora"/>
          <w:sz w:val="18"/>
          <w:szCs w:val="18"/>
        </w:rPr>
        <w:t>office@iswib.org</w:t>
      </w:r>
    </w:hyperlink>
    <w:r w:rsidR="009C3AC7" w:rsidRPr="000426B6">
      <w:rPr>
        <w:rFonts w:ascii="Lora" w:hAnsi="Lora"/>
        <w:sz w:val="18"/>
        <w:szCs w:val="18"/>
      </w:rPr>
      <w:t xml:space="preserve"> </w:t>
    </w:r>
  </w:p>
  <w:p w14:paraId="641C4412" w14:textId="17BFB51B" w:rsidR="009C3AC7" w:rsidRPr="000426B6" w:rsidRDefault="00726CC1" w:rsidP="00410C39">
    <w:pPr>
      <w:pStyle w:val="Footer"/>
      <w:tabs>
        <w:tab w:val="clear" w:pos="9406"/>
        <w:tab w:val="right" w:pos="9720"/>
      </w:tabs>
      <w:ind w:left="-1440"/>
      <w:jc w:val="right"/>
      <w:rPr>
        <w:rFonts w:ascii="Lora" w:hAnsi="Lora"/>
        <w:sz w:val="18"/>
        <w:szCs w:val="18"/>
      </w:rPr>
    </w:pPr>
    <w:hyperlink r:id="rId3" w:history="1">
      <w:r w:rsidR="00091015" w:rsidRPr="00733E5E">
        <w:rPr>
          <w:rStyle w:val="Hyperlink"/>
          <w:rFonts w:ascii="Lora" w:hAnsi="Lora"/>
          <w:sz w:val="18"/>
          <w:szCs w:val="18"/>
        </w:rPr>
        <w:t>www.worldyouthwave.org</w:t>
      </w:r>
    </w:hyperlink>
    <w:r w:rsidR="009C3AC7" w:rsidRPr="000426B6">
      <w:rPr>
        <w:rFonts w:ascii="Lora" w:hAnsi="Lora"/>
        <w:sz w:val="18"/>
        <w:szCs w:val="18"/>
      </w:rPr>
      <w:t xml:space="preserve"> </w:t>
    </w:r>
  </w:p>
  <w:p w14:paraId="2B6C4A92" w14:textId="77777777" w:rsidR="009C3AC7" w:rsidRPr="005D57A9" w:rsidRDefault="009C3AC7" w:rsidP="005D57A9">
    <w:pPr>
      <w:pStyle w:val="Footer"/>
      <w:tabs>
        <w:tab w:val="clear" w:pos="9406"/>
        <w:tab w:val="right" w:pos="9720"/>
      </w:tabs>
      <w:ind w:left="-1440"/>
      <w:jc w:val="right"/>
      <w:rPr>
        <w:rFonts w:ascii="Lora" w:hAnsi="Lora"/>
        <w:sz w:val="16"/>
        <w:szCs w:val="16"/>
      </w:rPr>
    </w:pPr>
  </w:p>
  <w:p w14:paraId="74758952" w14:textId="77777777" w:rsidR="009C3AC7" w:rsidRDefault="009C3AC7" w:rsidP="005D57A9">
    <w:pPr>
      <w:pStyle w:val="Footer"/>
      <w:tabs>
        <w:tab w:val="clear" w:pos="9406"/>
        <w:tab w:val="right" w:pos="9720"/>
      </w:tabs>
      <w:ind w:left="-14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74616" w14:textId="77777777" w:rsidR="00726CC1" w:rsidRDefault="00726CC1" w:rsidP="00255509">
      <w:pPr>
        <w:spacing w:after="0" w:line="240" w:lineRule="auto"/>
      </w:pPr>
      <w:r>
        <w:separator/>
      </w:r>
    </w:p>
  </w:footnote>
  <w:footnote w:type="continuationSeparator" w:id="0">
    <w:p w14:paraId="253F591E" w14:textId="77777777" w:rsidR="00726CC1" w:rsidRDefault="00726CC1" w:rsidP="0025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A999" w14:textId="77777777" w:rsidR="009C3AC7" w:rsidRDefault="009C3AC7" w:rsidP="005D57A9">
    <w:pPr>
      <w:pStyle w:val="Header"/>
      <w:tabs>
        <w:tab w:val="clear" w:pos="9406"/>
        <w:tab w:val="right" w:pos="9360"/>
      </w:tabs>
      <w:ind w:left="-1440"/>
    </w:pPr>
    <w:r>
      <w:rPr>
        <w:noProof/>
        <w:lang w:val="sr-Latn-RS" w:eastAsia="sr-Latn-RS"/>
      </w:rPr>
      <w:drawing>
        <wp:inline distT="0" distB="0" distL="0" distR="0" wp14:anchorId="7BB12EF1" wp14:editId="5762BFF9">
          <wp:extent cx="7778115" cy="1558116"/>
          <wp:effectExtent l="0" t="0" r="0" b="4445"/>
          <wp:docPr id="58" name="Picture 58" descr="C:\Users\76\Documents\ISWiB 2016\ISWIB Design\ISIWB Memorandum\ISWIB Memorandum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6\Documents\ISWiB 2016\ISWIB Design\ISIWB Memorandum\ISWIB Memorandum-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170" cy="158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629"/>
    <w:multiLevelType w:val="hybridMultilevel"/>
    <w:tmpl w:val="52282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1D86"/>
    <w:multiLevelType w:val="hybridMultilevel"/>
    <w:tmpl w:val="A40C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606B0"/>
    <w:multiLevelType w:val="hybridMultilevel"/>
    <w:tmpl w:val="95DC833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13B5E71"/>
    <w:multiLevelType w:val="hybridMultilevel"/>
    <w:tmpl w:val="AAA4C66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1511F7C"/>
    <w:multiLevelType w:val="hybridMultilevel"/>
    <w:tmpl w:val="172419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BB84DF0"/>
    <w:multiLevelType w:val="multilevel"/>
    <w:tmpl w:val="895E4D4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nsid w:val="3D472061"/>
    <w:multiLevelType w:val="multilevel"/>
    <w:tmpl w:val="BAB670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4E4F6159"/>
    <w:multiLevelType w:val="hybridMultilevel"/>
    <w:tmpl w:val="B57A8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473B7C"/>
    <w:multiLevelType w:val="hybridMultilevel"/>
    <w:tmpl w:val="8168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8251D"/>
    <w:multiLevelType w:val="hybridMultilevel"/>
    <w:tmpl w:val="2834C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A2381"/>
    <w:multiLevelType w:val="hybridMultilevel"/>
    <w:tmpl w:val="660A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09"/>
    <w:rsid w:val="000000A8"/>
    <w:rsid w:val="00003CDC"/>
    <w:rsid w:val="0002549E"/>
    <w:rsid w:val="000426B6"/>
    <w:rsid w:val="0008296B"/>
    <w:rsid w:val="000868B6"/>
    <w:rsid w:val="00091015"/>
    <w:rsid w:val="000A6FB9"/>
    <w:rsid w:val="000E7124"/>
    <w:rsid w:val="00107387"/>
    <w:rsid w:val="00110C0A"/>
    <w:rsid w:val="00147B57"/>
    <w:rsid w:val="00164709"/>
    <w:rsid w:val="00167A2B"/>
    <w:rsid w:val="001729B7"/>
    <w:rsid w:val="00180C3C"/>
    <w:rsid w:val="00181DD7"/>
    <w:rsid w:val="001C30C7"/>
    <w:rsid w:val="001F35E2"/>
    <w:rsid w:val="00212ECC"/>
    <w:rsid w:val="00255509"/>
    <w:rsid w:val="0026138B"/>
    <w:rsid w:val="00274043"/>
    <w:rsid w:val="002837A3"/>
    <w:rsid w:val="00292A3F"/>
    <w:rsid w:val="002A139A"/>
    <w:rsid w:val="002A54B2"/>
    <w:rsid w:val="002A62AD"/>
    <w:rsid w:val="002B4502"/>
    <w:rsid w:val="002C0F0E"/>
    <w:rsid w:val="002E3BE6"/>
    <w:rsid w:val="002F62A6"/>
    <w:rsid w:val="003131FD"/>
    <w:rsid w:val="0032559B"/>
    <w:rsid w:val="0036209F"/>
    <w:rsid w:val="00391B55"/>
    <w:rsid w:val="0039649D"/>
    <w:rsid w:val="00410C39"/>
    <w:rsid w:val="00415CEB"/>
    <w:rsid w:val="0044087C"/>
    <w:rsid w:val="0045478D"/>
    <w:rsid w:val="00455271"/>
    <w:rsid w:val="00471BEF"/>
    <w:rsid w:val="00494F60"/>
    <w:rsid w:val="004A6996"/>
    <w:rsid w:val="004F5BD4"/>
    <w:rsid w:val="00517D83"/>
    <w:rsid w:val="00545532"/>
    <w:rsid w:val="005B6788"/>
    <w:rsid w:val="005D57A9"/>
    <w:rsid w:val="005E275D"/>
    <w:rsid w:val="005F5400"/>
    <w:rsid w:val="005F5B24"/>
    <w:rsid w:val="00600478"/>
    <w:rsid w:val="00607C79"/>
    <w:rsid w:val="006130FE"/>
    <w:rsid w:val="00652AEB"/>
    <w:rsid w:val="006B0BD6"/>
    <w:rsid w:val="00705E80"/>
    <w:rsid w:val="0071524B"/>
    <w:rsid w:val="00726CC1"/>
    <w:rsid w:val="00747CF8"/>
    <w:rsid w:val="00764FF4"/>
    <w:rsid w:val="007A32CD"/>
    <w:rsid w:val="007F7288"/>
    <w:rsid w:val="008373C3"/>
    <w:rsid w:val="00893244"/>
    <w:rsid w:val="008B58C8"/>
    <w:rsid w:val="0091062B"/>
    <w:rsid w:val="00922A1E"/>
    <w:rsid w:val="0094180E"/>
    <w:rsid w:val="009A2E87"/>
    <w:rsid w:val="009B4599"/>
    <w:rsid w:val="009C3AC7"/>
    <w:rsid w:val="009C4E32"/>
    <w:rsid w:val="009C707F"/>
    <w:rsid w:val="009F738B"/>
    <w:rsid w:val="00A2090C"/>
    <w:rsid w:val="00A46AD5"/>
    <w:rsid w:val="00A524A5"/>
    <w:rsid w:val="00A75DC0"/>
    <w:rsid w:val="00A81F58"/>
    <w:rsid w:val="00AB04E9"/>
    <w:rsid w:val="00AC7E75"/>
    <w:rsid w:val="00AE7098"/>
    <w:rsid w:val="00B07ECB"/>
    <w:rsid w:val="00B23007"/>
    <w:rsid w:val="00B54508"/>
    <w:rsid w:val="00B6024C"/>
    <w:rsid w:val="00B6195A"/>
    <w:rsid w:val="00BC0014"/>
    <w:rsid w:val="00C134D5"/>
    <w:rsid w:val="00C23D2F"/>
    <w:rsid w:val="00C360E1"/>
    <w:rsid w:val="00C50658"/>
    <w:rsid w:val="00CC65D8"/>
    <w:rsid w:val="00CD0716"/>
    <w:rsid w:val="00CF299E"/>
    <w:rsid w:val="00D03DB2"/>
    <w:rsid w:val="00D51616"/>
    <w:rsid w:val="00D53A84"/>
    <w:rsid w:val="00D54A9F"/>
    <w:rsid w:val="00D731C8"/>
    <w:rsid w:val="00D91492"/>
    <w:rsid w:val="00DA7433"/>
    <w:rsid w:val="00DE1528"/>
    <w:rsid w:val="00DE4068"/>
    <w:rsid w:val="00DF012A"/>
    <w:rsid w:val="00E07500"/>
    <w:rsid w:val="00E15355"/>
    <w:rsid w:val="00E260DE"/>
    <w:rsid w:val="00E47F02"/>
    <w:rsid w:val="00E7745B"/>
    <w:rsid w:val="00E821E1"/>
    <w:rsid w:val="00EA162E"/>
    <w:rsid w:val="00EB4876"/>
    <w:rsid w:val="00EF479A"/>
    <w:rsid w:val="00F557B1"/>
    <w:rsid w:val="00F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42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5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509"/>
  </w:style>
  <w:style w:type="paragraph" w:styleId="Footer">
    <w:name w:val="footer"/>
    <w:basedOn w:val="Normal"/>
    <w:link w:val="FooterChar"/>
    <w:uiPriority w:val="99"/>
    <w:unhideWhenUsed/>
    <w:rsid w:val="002555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509"/>
  </w:style>
  <w:style w:type="character" w:styleId="Hyperlink">
    <w:name w:val="Hyperlink"/>
    <w:basedOn w:val="DefaultParagraphFont"/>
    <w:uiPriority w:val="99"/>
    <w:unhideWhenUsed/>
    <w:rsid w:val="005D57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C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5B2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0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5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509"/>
  </w:style>
  <w:style w:type="paragraph" w:styleId="Footer">
    <w:name w:val="footer"/>
    <w:basedOn w:val="Normal"/>
    <w:link w:val="FooterChar"/>
    <w:uiPriority w:val="99"/>
    <w:unhideWhenUsed/>
    <w:rsid w:val="002555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509"/>
  </w:style>
  <w:style w:type="character" w:styleId="Hyperlink">
    <w:name w:val="Hyperlink"/>
    <w:basedOn w:val="DefaultParagraphFont"/>
    <w:uiPriority w:val="99"/>
    <w:unhideWhenUsed/>
    <w:rsid w:val="005D57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C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5B2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0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rldyouthwave.org" TargetMode="External"/><Relationship Id="rId2" Type="http://schemas.openxmlformats.org/officeDocument/2006/relationships/hyperlink" Target="mailto:office@iswib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</dc:creator>
  <cp:keywords/>
  <dc:description/>
  <cp:lastModifiedBy>User</cp:lastModifiedBy>
  <cp:revision>4</cp:revision>
  <dcterms:created xsi:type="dcterms:W3CDTF">2021-11-26T00:11:00Z</dcterms:created>
  <dcterms:modified xsi:type="dcterms:W3CDTF">2021-11-26T09:57:00Z</dcterms:modified>
</cp:coreProperties>
</file>